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E1" w:rsidRPr="00480453" w:rsidRDefault="0097762D" w:rsidP="00480453">
      <w:pPr>
        <w:jc w:val="center"/>
        <w:rPr>
          <w:b/>
          <w:sz w:val="28"/>
          <w:szCs w:val="28"/>
        </w:rPr>
      </w:pPr>
      <w:r w:rsidRPr="00480453">
        <w:rPr>
          <w:b/>
          <w:sz w:val="28"/>
          <w:szCs w:val="28"/>
        </w:rPr>
        <w:t>Types of Reproduction Notes</w:t>
      </w:r>
    </w:p>
    <w:tbl>
      <w:tblPr>
        <w:tblStyle w:val="TableGrid"/>
        <w:tblpPr w:leftFromText="180" w:rightFromText="180" w:vertAnchor="text" w:horzAnchor="margin" w:tblpY="109"/>
        <w:tblW w:w="13141" w:type="dxa"/>
        <w:tblLook w:val="04A0"/>
      </w:tblPr>
      <w:tblGrid>
        <w:gridCol w:w="2620"/>
        <w:gridCol w:w="2746"/>
        <w:gridCol w:w="2625"/>
        <w:gridCol w:w="2574"/>
        <w:gridCol w:w="2576"/>
      </w:tblGrid>
      <w:tr w:rsidR="00692078" w:rsidRPr="00692078" w:rsidTr="00692078">
        <w:trPr>
          <w:trHeight w:val="376"/>
        </w:trPr>
        <w:tc>
          <w:tcPr>
            <w:tcW w:w="2620" w:type="dxa"/>
          </w:tcPr>
          <w:p w:rsidR="009A65E1" w:rsidRPr="00480453" w:rsidRDefault="009A65E1" w:rsidP="009A65E1">
            <w:pPr>
              <w:pStyle w:val="ListParagraph"/>
              <w:ind w:left="0"/>
              <w:rPr>
                <w:b/>
              </w:rPr>
            </w:pPr>
            <w:r w:rsidRPr="00480453">
              <w:rPr>
                <w:b/>
              </w:rPr>
              <w:t>Asexual Reproduction</w:t>
            </w:r>
          </w:p>
        </w:tc>
        <w:tc>
          <w:tcPr>
            <w:tcW w:w="2746" w:type="dxa"/>
          </w:tcPr>
          <w:p w:rsidR="009A65E1" w:rsidRPr="00692078" w:rsidRDefault="009A65E1" w:rsidP="009A65E1">
            <w:pPr>
              <w:pStyle w:val="ListParagraph"/>
              <w:ind w:left="0"/>
            </w:pPr>
            <w:r w:rsidRPr="00692078">
              <w:t>The creation of ____________________ from _____________ parent</w:t>
            </w:r>
            <w:r w:rsidR="00692078">
              <w:t>.</w:t>
            </w:r>
            <w:r w:rsidR="00480453">
              <w:t xml:space="preserve"> Another word for offspring is:</w:t>
            </w:r>
          </w:p>
        </w:tc>
        <w:tc>
          <w:tcPr>
            <w:tcW w:w="2625" w:type="dxa"/>
          </w:tcPr>
          <w:p w:rsidR="009A65E1" w:rsidRPr="00480453" w:rsidRDefault="00692078" w:rsidP="009A65E1">
            <w:pPr>
              <w:pStyle w:val="ListParagraph"/>
              <w:ind w:left="0"/>
              <w:rPr>
                <w:b/>
              </w:rPr>
            </w:pPr>
            <w:r w:rsidRPr="00480453">
              <w:rPr>
                <w:b/>
              </w:rPr>
              <w:t xml:space="preserve">Characteristic 1: </w:t>
            </w:r>
          </w:p>
          <w:p w:rsidR="00692078" w:rsidRDefault="00692078" w:rsidP="009A65E1">
            <w:pPr>
              <w:pStyle w:val="ListParagraph"/>
              <w:ind w:left="0"/>
            </w:pPr>
            <w:r>
              <w:t>All offspring are __________________ to the parent. This means the offspring is a _______________ of the parent.</w:t>
            </w:r>
          </w:p>
          <w:p w:rsidR="00480453" w:rsidRPr="00692078" w:rsidRDefault="00480453" w:rsidP="009A65E1">
            <w:pPr>
              <w:pStyle w:val="ListParagraph"/>
              <w:ind w:left="0"/>
            </w:pPr>
          </w:p>
        </w:tc>
        <w:tc>
          <w:tcPr>
            <w:tcW w:w="2574" w:type="dxa"/>
          </w:tcPr>
          <w:p w:rsidR="009A65E1" w:rsidRPr="00692078" w:rsidRDefault="00692078" w:rsidP="009A65E1">
            <w:pPr>
              <w:pStyle w:val="ListParagraph"/>
              <w:ind w:left="0"/>
            </w:pPr>
            <w:r w:rsidRPr="00480453">
              <w:rPr>
                <w:b/>
              </w:rPr>
              <w:t>Characteristic 2:</w:t>
            </w:r>
            <w:r>
              <w:t xml:space="preserve"> Asexual Reproduction is______________, and requires_____________ energy to reproduce.</w:t>
            </w:r>
          </w:p>
        </w:tc>
        <w:tc>
          <w:tcPr>
            <w:tcW w:w="2576" w:type="dxa"/>
          </w:tcPr>
          <w:p w:rsidR="009A65E1" w:rsidRPr="00692078" w:rsidRDefault="00692078" w:rsidP="009A65E1">
            <w:pPr>
              <w:pStyle w:val="ListParagraph"/>
              <w:ind w:left="0"/>
            </w:pPr>
            <w:r>
              <w:t>Examples of Asexual Reproduction:</w:t>
            </w:r>
          </w:p>
        </w:tc>
      </w:tr>
    </w:tbl>
    <w:p w:rsidR="009A65E1" w:rsidRDefault="009A65E1" w:rsidP="009A65E1"/>
    <w:p w:rsidR="009A65E1" w:rsidRPr="00480453" w:rsidRDefault="009A65E1" w:rsidP="009A65E1">
      <w:pPr>
        <w:rPr>
          <w:b/>
        </w:rPr>
      </w:pPr>
      <w:r w:rsidRPr="00480453">
        <w:rPr>
          <w:b/>
        </w:rPr>
        <w:t>Types of Asexual Reproduction</w:t>
      </w:r>
    </w:p>
    <w:tbl>
      <w:tblPr>
        <w:tblStyle w:val="TableGrid"/>
        <w:tblW w:w="0" w:type="auto"/>
        <w:tblLook w:val="04A0"/>
      </w:tblPr>
      <w:tblGrid>
        <w:gridCol w:w="4373"/>
        <w:gridCol w:w="4373"/>
        <w:gridCol w:w="4373"/>
      </w:tblGrid>
      <w:tr w:rsidR="009A65E1" w:rsidTr="00692078">
        <w:trPr>
          <w:trHeight w:val="313"/>
        </w:trPr>
        <w:tc>
          <w:tcPr>
            <w:tcW w:w="4373" w:type="dxa"/>
          </w:tcPr>
          <w:p w:rsidR="009A65E1" w:rsidRDefault="00692078" w:rsidP="009A65E1">
            <w:r>
              <w:t>1.</w:t>
            </w:r>
          </w:p>
        </w:tc>
        <w:tc>
          <w:tcPr>
            <w:tcW w:w="4373" w:type="dxa"/>
          </w:tcPr>
          <w:p w:rsidR="009A65E1" w:rsidRDefault="00692078" w:rsidP="009A65E1">
            <w:r>
              <w:t>This is when____________ parent splits into _____________ ________________________.</w:t>
            </w:r>
          </w:p>
        </w:tc>
        <w:tc>
          <w:tcPr>
            <w:tcW w:w="4373" w:type="dxa"/>
          </w:tcPr>
          <w:p w:rsidR="009A65E1" w:rsidRDefault="00692078" w:rsidP="009A65E1">
            <w:r>
              <w:t>Examples:</w:t>
            </w:r>
          </w:p>
          <w:p w:rsidR="00692078" w:rsidRDefault="00692078" w:rsidP="009A65E1"/>
          <w:p w:rsidR="00692078" w:rsidRDefault="00692078" w:rsidP="009A65E1"/>
        </w:tc>
      </w:tr>
      <w:tr w:rsidR="009A65E1" w:rsidTr="00692078">
        <w:trPr>
          <w:trHeight w:val="299"/>
        </w:trPr>
        <w:tc>
          <w:tcPr>
            <w:tcW w:w="4373" w:type="dxa"/>
          </w:tcPr>
          <w:p w:rsidR="009A65E1" w:rsidRDefault="00692078" w:rsidP="009A65E1">
            <w:r>
              <w:t xml:space="preserve">2. </w:t>
            </w:r>
          </w:p>
        </w:tc>
        <w:tc>
          <w:tcPr>
            <w:tcW w:w="4373" w:type="dxa"/>
          </w:tcPr>
          <w:p w:rsidR="009A65E1" w:rsidRDefault="00692078" w:rsidP="009A65E1">
            <w:r>
              <w:t xml:space="preserve">When a new______________________ grows off of a___________________________. </w:t>
            </w:r>
          </w:p>
        </w:tc>
        <w:tc>
          <w:tcPr>
            <w:tcW w:w="4373" w:type="dxa"/>
          </w:tcPr>
          <w:p w:rsidR="009A65E1" w:rsidRDefault="00692078" w:rsidP="009A65E1">
            <w:r>
              <w:t>Examples:</w:t>
            </w:r>
          </w:p>
          <w:p w:rsidR="00692078" w:rsidRDefault="00692078" w:rsidP="009A65E1"/>
          <w:p w:rsidR="00692078" w:rsidRDefault="00692078" w:rsidP="009A65E1"/>
        </w:tc>
      </w:tr>
      <w:tr w:rsidR="009A65E1" w:rsidTr="00692078">
        <w:trPr>
          <w:trHeight w:val="313"/>
        </w:trPr>
        <w:tc>
          <w:tcPr>
            <w:tcW w:w="4373" w:type="dxa"/>
          </w:tcPr>
          <w:p w:rsidR="009A65E1" w:rsidRDefault="00692078" w:rsidP="009A65E1">
            <w:r>
              <w:t xml:space="preserve">3. </w:t>
            </w:r>
          </w:p>
        </w:tc>
        <w:tc>
          <w:tcPr>
            <w:tcW w:w="4373" w:type="dxa"/>
          </w:tcPr>
          <w:p w:rsidR="009A65E1" w:rsidRDefault="00692078" w:rsidP="00692078">
            <w:r>
              <w:t>An organism can ____________ _____________ lost parts, or a lost part can become a ______________ ______________ organism.</w:t>
            </w:r>
          </w:p>
        </w:tc>
        <w:tc>
          <w:tcPr>
            <w:tcW w:w="4373" w:type="dxa"/>
          </w:tcPr>
          <w:p w:rsidR="009A65E1" w:rsidRDefault="00692078" w:rsidP="009A65E1">
            <w:r>
              <w:t>Examples:</w:t>
            </w:r>
          </w:p>
        </w:tc>
      </w:tr>
    </w:tbl>
    <w:p w:rsidR="009A65E1" w:rsidRDefault="009A65E1" w:rsidP="009A65E1"/>
    <w:tbl>
      <w:tblPr>
        <w:tblStyle w:val="TableGrid"/>
        <w:tblW w:w="0" w:type="auto"/>
        <w:tblLook w:val="04A0"/>
      </w:tblPr>
      <w:tblGrid>
        <w:gridCol w:w="2621"/>
        <w:gridCol w:w="2797"/>
        <w:gridCol w:w="2610"/>
        <w:gridCol w:w="2520"/>
        <w:gridCol w:w="2558"/>
      </w:tblGrid>
      <w:tr w:rsidR="009A65E1" w:rsidTr="00692078">
        <w:trPr>
          <w:trHeight w:val="601"/>
        </w:trPr>
        <w:tc>
          <w:tcPr>
            <w:tcW w:w="2621" w:type="dxa"/>
          </w:tcPr>
          <w:p w:rsidR="009A65E1" w:rsidRPr="00480453" w:rsidRDefault="009A65E1" w:rsidP="009A65E1">
            <w:pPr>
              <w:rPr>
                <w:b/>
              </w:rPr>
            </w:pPr>
            <w:r w:rsidRPr="00480453">
              <w:rPr>
                <w:b/>
              </w:rPr>
              <w:t>Sexual Reproduction</w:t>
            </w:r>
          </w:p>
        </w:tc>
        <w:tc>
          <w:tcPr>
            <w:tcW w:w="2797" w:type="dxa"/>
          </w:tcPr>
          <w:p w:rsidR="009A65E1" w:rsidRDefault="00692078" w:rsidP="009A65E1">
            <w:r>
              <w:t xml:space="preserve">The creation of _____________________ from a ____________ </w:t>
            </w:r>
            <w:proofErr w:type="spellStart"/>
            <w:r>
              <w:t>and</w:t>
            </w:r>
            <w:proofErr w:type="spellEnd"/>
            <w:r>
              <w:t xml:space="preserve"> _________. In other words, there are ___________ parents!</w:t>
            </w:r>
          </w:p>
          <w:p w:rsidR="00480453" w:rsidRDefault="00480453" w:rsidP="009A65E1"/>
          <w:p w:rsidR="00480453" w:rsidRDefault="00480453" w:rsidP="009A65E1"/>
        </w:tc>
        <w:tc>
          <w:tcPr>
            <w:tcW w:w="2610" w:type="dxa"/>
          </w:tcPr>
          <w:p w:rsidR="00692078" w:rsidRPr="00480453" w:rsidRDefault="00692078" w:rsidP="009A65E1">
            <w:pPr>
              <w:rPr>
                <w:b/>
              </w:rPr>
            </w:pPr>
            <w:r w:rsidRPr="00480453">
              <w:rPr>
                <w:b/>
              </w:rPr>
              <w:t xml:space="preserve">Characteristic 1: </w:t>
            </w:r>
          </w:p>
          <w:p w:rsidR="009A65E1" w:rsidRDefault="00692078" w:rsidP="009A65E1">
            <w:r>
              <w:t xml:space="preserve">Each parent donates _________________ of their _____________ to their offspring. </w:t>
            </w:r>
          </w:p>
        </w:tc>
        <w:tc>
          <w:tcPr>
            <w:tcW w:w="2520" w:type="dxa"/>
          </w:tcPr>
          <w:p w:rsidR="009A65E1" w:rsidRPr="00480453" w:rsidRDefault="00692078" w:rsidP="009A65E1">
            <w:pPr>
              <w:rPr>
                <w:b/>
              </w:rPr>
            </w:pPr>
            <w:r w:rsidRPr="00480453">
              <w:rPr>
                <w:b/>
              </w:rPr>
              <w:t>Characteristic 2:</w:t>
            </w:r>
          </w:p>
          <w:p w:rsidR="00692078" w:rsidRDefault="00692078" w:rsidP="009A65E1">
            <w:r>
              <w:t xml:space="preserve">Sexual reproduction takes________________ and requires ____________ energy. </w:t>
            </w:r>
          </w:p>
          <w:p w:rsidR="00480453" w:rsidRDefault="00480453" w:rsidP="009A65E1"/>
          <w:p w:rsidR="00480453" w:rsidRDefault="00480453" w:rsidP="009A65E1"/>
          <w:p w:rsidR="00480453" w:rsidRDefault="00480453" w:rsidP="009A65E1"/>
        </w:tc>
        <w:tc>
          <w:tcPr>
            <w:tcW w:w="2558" w:type="dxa"/>
          </w:tcPr>
          <w:p w:rsidR="009A65E1" w:rsidRDefault="00692078" w:rsidP="009A65E1">
            <w:r>
              <w:t>Examples of Sexual Reproduction:</w:t>
            </w:r>
          </w:p>
          <w:p w:rsidR="00692078" w:rsidRDefault="00692078" w:rsidP="009A65E1"/>
          <w:p w:rsidR="00692078" w:rsidRDefault="00692078" w:rsidP="009A65E1"/>
          <w:p w:rsidR="00692078" w:rsidRDefault="00692078" w:rsidP="009A65E1"/>
          <w:p w:rsidR="00692078" w:rsidRDefault="00692078" w:rsidP="009A65E1"/>
          <w:p w:rsidR="00692078" w:rsidRDefault="00692078" w:rsidP="009A65E1"/>
        </w:tc>
      </w:tr>
    </w:tbl>
    <w:p w:rsidR="009A65E1" w:rsidRDefault="009A65E1" w:rsidP="009A65E1"/>
    <w:sectPr w:rsidR="009A65E1" w:rsidSect="0069207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0F" w:rsidRDefault="00824D0F" w:rsidP="00480453">
      <w:pPr>
        <w:spacing w:after="0"/>
      </w:pPr>
      <w:r>
        <w:separator/>
      </w:r>
    </w:p>
  </w:endnote>
  <w:endnote w:type="continuationSeparator" w:id="0">
    <w:p w:rsidR="00824D0F" w:rsidRDefault="00824D0F" w:rsidP="004804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0F" w:rsidRDefault="00824D0F" w:rsidP="00480453">
      <w:pPr>
        <w:spacing w:after="0"/>
      </w:pPr>
      <w:r>
        <w:separator/>
      </w:r>
    </w:p>
  </w:footnote>
  <w:footnote w:type="continuationSeparator" w:id="0">
    <w:p w:rsidR="00824D0F" w:rsidRDefault="00824D0F" w:rsidP="004804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53" w:rsidRDefault="00480453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 Date:_________________ Period:______________ Binder #:___________</w:t>
    </w:r>
  </w:p>
  <w:p w:rsidR="00480453" w:rsidRDefault="004804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E4A"/>
    <w:multiLevelType w:val="hybridMultilevel"/>
    <w:tmpl w:val="99DAE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6654"/>
    <w:multiLevelType w:val="hybridMultilevel"/>
    <w:tmpl w:val="20D63682"/>
    <w:lvl w:ilvl="0" w:tplc="18664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11D24"/>
    <w:multiLevelType w:val="hybridMultilevel"/>
    <w:tmpl w:val="45B47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62D"/>
    <w:rsid w:val="00480453"/>
    <w:rsid w:val="00541D49"/>
    <w:rsid w:val="005879E8"/>
    <w:rsid w:val="00692078"/>
    <w:rsid w:val="00824D0F"/>
    <w:rsid w:val="0097762D"/>
    <w:rsid w:val="009A65E1"/>
    <w:rsid w:val="00D9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E8"/>
    <w:pPr>
      <w:ind w:left="720"/>
      <w:contextualSpacing/>
    </w:pPr>
  </w:style>
  <w:style w:type="table" w:styleId="TableGrid">
    <w:name w:val="Table Grid"/>
    <w:basedOn w:val="TableNormal"/>
    <w:uiPriority w:val="59"/>
    <w:rsid w:val="009A65E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4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0453"/>
  </w:style>
  <w:style w:type="paragraph" w:styleId="Footer">
    <w:name w:val="footer"/>
    <w:basedOn w:val="Normal"/>
    <w:link w:val="FooterChar"/>
    <w:uiPriority w:val="99"/>
    <w:semiHidden/>
    <w:unhideWhenUsed/>
    <w:rsid w:val="004804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453"/>
  </w:style>
  <w:style w:type="paragraph" w:styleId="BalloonText">
    <w:name w:val="Balloon Text"/>
    <w:basedOn w:val="Normal"/>
    <w:link w:val="BalloonTextChar"/>
    <w:uiPriority w:val="99"/>
    <w:semiHidden/>
    <w:unhideWhenUsed/>
    <w:rsid w:val="004804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1</cp:revision>
  <dcterms:created xsi:type="dcterms:W3CDTF">2014-02-12T01:50:00Z</dcterms:created>
  <dcterms:modified xsi:type="dcterms:W3CDTF">2014-02-12T03:13:00Z</dcterms:modified>
</cp:coreProperties>
</file>