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7C" w:rsidRPr="00827B7C" w:rsidRDefault="00827B7C" w:rsidP="00370D86">
      <w:pPr>
        <w:shd w:val="clear" w:color="auto" w:fill="FFFFFF" w:themeFill="background1"/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Cs w:val="24"/>
        </w:rPr>
      </w:pPr>
      <w:r w:rsidRPr="00827B7C">
        <w:rPr>
          <w:rFonts w:asciiTheme="majorHAnsi" w:eastAsia="Times New Roman" w:hAnsiTheme="majorHAnsi" w:cs="Times New Roman"/>
          <w:b/>
          <w:bCs/>
          <w:color w:val="000000"/>
          <w:szCs w:val="24"/>
        </w:rPr>
        <w:t xml:space="preserve">Genetically Modified Organisms- The Good, </w:t>
      </w:r>
      <w:proofErr w:type="gramStart"/>
      <w:r w:rsidRPr="00827B7C">
        <w:rPr>
          <w:rFonts w:asciiTheme="majorHAnsi" w:eastAsia="Times New Roman" w:hAnsiTheme="majorHAnsi" w:cs="Times New Roman"/>
          <w:b/>
          <w:bCs/>
          <w:color w:val="000000"/>
          <w:szCs w:val="24"/>
        </w:rPr>
        <w:t>The</w:t>
      </w:r>
      <w:proofErr w:type="gramEnd"/>
      <w:r w:rsidRPr="00827B7C">
        <w:rPr>
          <w:rFonts w:asciiTheme="majorHAnsi" w:eastAsia="Times New Roman" w:hAnsiTheme="majorHAnsi" w:cs="Times New Roman"/>
          <w:b/>
          <w:bCs/>
          <w:color w:val="000000"/>
          <w:szCs w:val="24"/>
        </w:rPr>
        <w:t xml:space="preserve"> Bad, and The Ugly</w:t>
      </w:r>
    </w:p>
    <w:p w:rsidR="00827B7C" w:rsidRPr="00827B7C" w:rsidRDefault="00827B7C" w:rsidP="00370D86">
      <w:pPr>
        <w:shd w:val="clear" w:color="auto" w:fill="FFFFFF" w:themeFill="background1"/>
        <w:spacing w:after="0"/>
        <w:jc w:val="center"/>
        <w:rPr>
          <w:rFonts w:asciiTheme="majorHAnsi" w:eastAsia="Times New Roman" w:hAnsiTheme="majorHAnsi" w:cs="Times New Roman"/>
          <w:bCs/>
          <w:color w:val="000000"/>
          <w:szCs w:val="24"/>
        </w:rPr>
      </w:pPr>
      <w:r w:rsidRPr="00827B7C">
        <w:rPr>
          <w:rFonts w:asciiTheme="majorHAnsi" w:eastAsia="Times New Roman" w:hAnsiTheme="majorHAnsi" w:cs="Times New Roman"/>
          <w:bCs/>
          <w:color w:val="000000"/>
          <w:szCs w:val="24"/>
        </w:rPr>
        <w:t xml:space="preserve">Modified from: </w:t>
      </w:r>
      <w:hyperlink r:id="rId7" w:history="1">
        <w:r w:rsidRPr="00827B7C">
          <w:rPr>
            <w:rStyle w:val="Hyperlink"/>
            <w:rFonts w:asciiTheme="majorHAnsi" w:eastAsia="Times New Roman" w:hAnsiTheme="majorHAnsi" w:cs="Times New Roman"/>
            <w:bCs/>
            <w:szCs w:val="24"/>
          </w:rPr>
          <w:t>http://encyclopedia.kids.net.au/page/gm/GMO</w:t>
        </w:r>
      </w:hyperlink>
    </w:p>
    <w:p w:rsidR="00827B7C" w:rsidRPr="00827B7C" w:rsidRDefault="00827B7C" w:rsidP="00370D86">
      <w:pPr>
        <w:shd w:val="clear" w:color="auto" w:fill="FFFFFF" w:themeFill="background1"/>
        <w:spacing w:after="0"/>
        <w:jc w:val="center"/>
        <w:rPr>
          <w:rFonts w:asciiTheme="majorHAnsi" w:eastAsia="Times New Roman" w:hAnsiTheme="majorHAnsi" w:cs="Times New Roman"/>
          <w:bCs/>
          <w:color w:val="000000"/>
          <w:szCs w:val="24"/>
        </w:rPr>
      </w:pPr>
    </w:p>
    <w:p w:rsidR="00827B7C" w:rsidRPr="00827B7C" w:rsidRDefault="00827B7C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bCs/>
          <w:i/>
          <w:szCs w:val="24"/>
        </w:rPr>
      </w:pPr>
      <w:r w:rsidRPr="00827B7C">
        <w:rPr>
          <w:rFonts w:asciiTheme="majorHAnsi" w:eastAsia="Times New Roman" w:hAnsiTheme="majorHAnsi" w:cs="Times New Roman"/>
          <w:bCs/>
          <w:i/>
          <w:szCs w:val="24"/>
        </w:rPr>
        <w:t xml:space="preserve">Instructions: Read the following article about GMO’s. As you read, </w:t>
      </w:r>
      <w:r w:rsidR="00370D86">
        <w:rPr>
          <w:rFonts w:asciiTheme="majorHAnsi" w:eastAsia="Times New Roman" w:hAnsiTheme="majorHAnsi" w:cs="Times New Roman"/>
          <w:bCs/>
          <w:i/>
          <w:szCs w:val="24"/>
        </w:rPr>
        <w:t>CIRCLE</w:t>
      </w:r>
      <w:r w:rsidRPr="00827B7C">
        <w:rPr>
          <w:rFonts w:asciiTheme="majorHAnsi" w:eastAsia="Times New Roman" w:hAnsiTheme="majorHAnsi" w:cs="Times New Roman"/>
          <w:bCs/>
          <w:i/>
          <w:szCs w:val="24"/>
        </w:rPr>
        <w:t xml:space="preserve"> </w:t>
      </w:r>
      <w:proofErr w:type="spellStart"/>
      <w:r w:rsidRPr="00827B7C">
        <w:rPr>
          <w:rFonts w:asciiTheme="majorHAnsi" w:eastAsia="Times New Roman" w:hAnsiTheme="majorHAnsi" w:cs="Times New Roman"/>
          <w:bCs/>
          <w:i/>
          <w:szCs w:val="24"/>
        </w:rPr>
        <w:t>any thing</w:t>
      </w:r>
      <w:proofErr w:type="spellEnd"/>
      <w:r w:rsidRPr="00827B7C">
        <w:rPr>
          <w:rFonts w:asciiTheme="majorHAnsi" w:eastAsia="Times New Roman" w:hAnsiTheme="majorHAnsi" w:cs="Times New Roman"/>
          <w:bCs/>
          <w:i/>
          <w:szCs w:val="24"/>
        </w:rPr>
        <w:t xml:space="preserve"> that supports GMO’s and </w:t>
      </w:r>
      <w:r w:rsidR="00370D86">
        <w:rPr>
          <w:rFonts w:asciiTheme="majorHAnsi" w:eastAsia="Times New Roman" w:hAnsiTheme="majorHAnsi" w:cs="Times New Roman"/>
          <w:bCs/>
          <w:i/>
          <w:szCs w:val="24"/>
        </w:rPr>
        <w:t>UNDERLINE</w:t>
      </w:r>
      <w:r w:rsidRPr="00827B7C">
        <w:rPr>
          <w:rFonts w:asciiTheme="majorHAnsi" w:eastAsia="Times New Roman" w:hAnsiTheme="majorHAnsi" w:cs="Times New Roman"/>
          <w:bCs/>
          <w:i/>
          <w:szCs w:val="24"/>
        </w:rPr>
        <w:t xml:space="preserve"> anything that opposes GMO’s. </w:t>
      </w:r>
    </w:p>
    <w:p w:rsidR="00827B7C" w:rsidRPr="00827B7C" w:rsidRDefault="00827B7C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bCs/>
          <w:szCs w:val="24"/>
        </w:rPr>
      </w:pPr>
    </w:p>
    <w:p w:rsidR="00884366" w:rsidRPr="00370D86" w:rsidRDefault="00884366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b/>
          <w:bCs/>
          <w:szCs w:val="24"/>
        </w:rPr>
      </w:pPr>
      <w:r w:rsidRPr="00370D86">
        <w:rPr>
          <w:rFonts w:asciiTheme="majorHAnsi" w:eastAsia="Times New Roman" w:hAnsiTheme="majorHAnsi" w:cs="Times New Roman"/>
          <w:b/>
          <w:bCs/>
          <w:szCs w:val="24"/>
        </w:rPr>
        <w:t xml:space="preserve">What is a </w:t>
      </w:r>
      <w:proofErr w:type="gramStart"/>
      <w:r w:rsidRPr="00370D86">
        <w:rPr>
          <w:rFonts w:asciiTheme="majorHAnsi" w:eastAsia="Times New Roman" w:hAnsiTheme="majorHAnsi" w:cs="Times New Roman"/>
          <w:b/>
          <w:bCs/>
          <w:szCs w:val="24"/>
        </w:rPr>
        <w:t>Genetically</w:t>
      </w:r>
      <w:proofErr w:type="gramEnd"/>
      <w:r w:rsidRPr="00370D86">
        <w:rPr>
          <w:rFonts w:asciiTheme="majorHAnsi" w:eastAsia="Times New Roman" w:hAnsiTheme="majorHAnsi" w:cs="Times New Roman"/>
          <w:b/>
          <w:bCs/>
          <w:szCs w:val="24"/>
        </w:rPr>
        <w:t xml:space="preserve"> Modified Organism?</w:t>
      </w:r>
      <w:r w:rsidR="00011338" w:rsidRPr="00370D86">
        <w:rPr>
          <w:rFonts w:asciiTheme="majorHAnsi" w:eastAsia="Times New Roman" w:hAnsiTheme="majorHAnsi" w:cs="Times New Roman"/>
          <w:b/>
          <w:bCs/>
          <w:szCs w:val="24"/>
        </w:rPr>
        <w:t xml:space="preserve"> </w:t>
      </w:r>
      <w:r w:rsidRPr="00370D86">
        <w:rPr>
          <w:rFonts w:asciiTheme="majorHAnsi" w:eastAsia="Times New Roman" w:hAnsiTheme="majorHAnsi" w:cs="Times New Roman"/>
          <w:bCs/>
          <w:szCs w:val="24"/>
        </w:rPr>
        <w:t xml:space="preserve">A genetically modified organism (or GMO) is any organism in which the DNA has been changed in a way that does not occur naturally by mating or natural selection. For instance, a pepper may have DNA from a fish added by scientists to make it more tolerant to frost. </w:t>
      </w:r>
      <w:r w:rsidRPr="00884366">
        <w:rPr>
          <w:rFonts w:asciiTheme="majorHAnsi" w:eastAsia="Times New Roman" w:hAnsiTheme="majorHAnsi" w:cs="Times New Roman"/>
          <w:szCs w:val="24"/>
        </w:rPr>
        <w:t>Both the terms GE (Genetically Engineered) and GMO (Genetically Modified Organism) are commonly used to refer to all organisms that have added</w:t>
      </w:r>
      <w:r w:rsidRPr="00370D86">
        <w:rPr>
          <w:rFonts w:asciiTheme="majorHAnsi" w:eastAsia="Times New Roman" w:hAnsiTheme="majorHAnsi" w:cs="Times New Roman"/>
          <w:szCs w:val="24"/>
        </w:rPr>
        <w:t xml:space="preserve"> genes from</w:t>
      </w:r>
      <w:r w:rsidRPr="00884366">
        <w:rPr>
          <w:rFonts w:asciiTheme="majorHAnsi" w:eastAsia="Times New Roman" w:hAnsiTheme="majorHAnsi" w:cs="Times New Roman"/>
          <w:szCs w:val="24"/>
        </w:rPr>
        <w:t xml:space="preserve"> another</w:t>
      </w:r>
      <w:r w:rsidRPr="00370D86">
        <w:rPr>
          <w:rFonts w:asciiTheme="majorHAnsi" w:eastAsia="Times New Roman" w:hAnsiTheme="majorHAnsi" w:cs="Times New Roman"/>
          <w:szCs w:val="24"/>
        </w:rPr>
        <w:t xml:space="preserve"> species </w:t>
      </w:r>
      <w:r w:rsidRPr="00884366">
        <w:rPr>
          <w:rFonts w:asciiTheme="majorHAnsi" w:eastAsia="Times New Roman" w:hAnsiTheme="majorHAnsi" w:cs="Times New Roman"/>
          <w:szCs w:val="24"/>
        </w:rPr>
        <w:t>which were inserted through the techniques of</w:t>
      </w:r>
      <w:r w:rsidRPr="00370D86">
        <w:rPr>
          <w:rFonts w:asciiTheme="majorHAnsi" w:eastAsia="Times New Roman" w:hAnsiTheme="majorHAnsi" w:cs="Times New Roman"/>
          <w:szCs w:val="24"/>
        </w:rPr>
        <w:t xml:space="preserve"> genetic engineering.</w:t>
      </w:r>
      <w:r w:rsidRPr="00884366">
        <w:rPr>
          <w:rFonts w:asciiTheme="majorHAnsi" w:eastAsia="Times New Roman" w:hAnsiTheme="majorHAnsi" w:cs="Times New Roman"/>
          <w:szCs w:val="24"/>
        </w:rPr>
        <w:t xml:space="preserve"> </w:t>
      </w:r>
    </w:p>
    <w:p w:rsidR="00884366" w:rsidRPr="00370D86" w:rsidRDefault="00884366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b/>
          <w:bCs/>
          <w:szCs w:val="24"/>
        </w:rPr>
      </w:pPr>
    </w:p>
    <w:p w:rsidR="00884366" w:rsidRPr="00370D86" w:rsidRDefault="00884366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b/>
          <w:bCs/>
          <w:szCs w:val="24"/>
        </w:rPr>
      </w:pPr>
      <w:r w:rsidRPr="00370D86">
        <w:rPr>
          <w:rFonts w:asciiTheme="majorHAnsi" w:eastAsia="Times New Roman" w:hAnsiTheme="majorHAnsi" w:cs="Times New Roman"/>
          <w:b/>
          <w:bCs/>
          <w:szCs w:val="24"/>
        </w:rPr>
        <w:t>The Controversy</w:t>
      </w:r>
      <w:r w:rsidR="00011338" w:rsidRPr="00370D86">
        <w:rPr>
          <w:rFonts w:asciiTheme="majorHAnsi" w:eastAsia="Times New Roman" w:hAnsiTheme="majorHAnsi" w:cs="Times New Roman"/>
          <w:b/>
          <w:bCs/>
          <w:szCs w:val="24"/>
        </w:rPr>
        <w:t xml:space="preserve">- </w:t>
      </w:r>
      <w:r w:rsidRPr="00370D86">
        <w:rPr>
          <w:rFonts w:asciiTheme="majorHAnsi" w:eastAsia="Times New Roman" w:hAnsiTheme="majorHAnsi" w:cs="Times New Roman"/>
          <w:szCs w:val="24"/>
        </w:rPr>
        <w:t xml:space="preserve">Genetic Modification is </w:t>
      </w:r>
      <w:r w:rsidRPr="00884366">
        <w:rPr>
          <w:rFonts w:asciiTheme="majorHAnsi" w:eastAsia="Times New Roman" w:hAnsiTheme="majorHAnsi" w:cs="Times New Roman"/>
          <w:szCs w:val="24"/>
        </w:rPr>
        <w:t>the subject of controversy in its own right - some believe that the science itself should be forbidden.</w:t>
      </w:r>
      <w:r w:rsidRPr="00370D86">
        <w:rPr>
          <w:rFonts w:asciiTheme="majorHAnsi" w:eastAsia="Times New Roman" w:hAnsiTheme="majorHAnsi" w:cs="Times New Roman"/>
          <w:szCs w:val="24"/>
        </w:rPr>
        <w:t xml:space="preserve"> </w:t>
      </w:r>
      <w:r w:rsidRPr="00884366">
        <w:rPr>
          <w:rFonts w:asciiTheme="majorHAnsi" w:eastAsia="Times New Roman" w:hAnsiTheme="majorHAnsi" w:cs="Times New Roman"/>
          <w:szCs w:val="24"/>
        </w:rPr>
        <w:t>Genetic modification within</w:t>
      </w:r>
      <w:r w:rsidRPr="00370D86">
        <w:rPr>
          <w:rFonts w:asciiTheme="majorHAnsi" w:eastAsia="Times New Roman" w:hAnsiTheme="majorHAnsi" w:cs="Times New Roman"/>
          <w:szCs w:val="24"/>
        </w:rPr>
        <w:t> </w:t>
      </w:r>
      <w:hyperlink r:id="rId8" w:tooltip="Agriculture" w:history="1">
        <w:r w:rsidRPr="00370D86">
          <w:rPr>
            <w:rFonts w:asciiTheme="majorHAnsi" w:eastAsia="Times New Roman" w:hAnsiTheme="majorHAnsi" w:cs="Times New Roman"/>
            <w:szCs w:val="24"/>
          </w:rPr>
          <w:t>agriculture</w:t>
        </w:r>
      </w:hyperlink>
      <w:r w:rsidRPr="00370D86">
        <w:rPr>
          <w:rFonts w:asciiTheme="majorHAnsi" w:eastAsia="Times New Roman" w:hAnsiTheme="majorHAnsi" w:cs="Times New Roman"/>
          <w:szCs w:val="24"/>
        </w:rPr>
        <w:t> </w:t>
      </w:r>
      <w:r w:rsidRPr="00884366">
        <w:rPr>
          <w:rFonts w:asciiTheme="majorHAnsi" w:eastAsia="Times New Roman" w:hAnsiTheme="majorHAnsi" w:cs="Times New Roman"/>
          <w:szCs w:val="24"/>
        </w:rPr>
        <w:t>is an issue of some</w:t>
      </w:r>
      <w:r w:rsidRPr="00370D86">
        <w:rPr>
          <w:rFonts w:asciiTheme="majorHAnsi" w:eastAsia="Times New Roman" w:hAnsiTheme="majorHAnsi" w:cs="Times New Roman"/>
          <w:szCs w:val="24"/>
        </w:rPr>
        <w:t> </w:t>
      </w:r>
      <w:hyperlink r:id="rId9" w:tooltip="Trade war over genetically modified food" w:history="1">
        <w:r w:rsidRPr="00370D86">
          <w:rPr>
            <w:rFonts w:asciiTheme="majorHAnsi" w:eastAsia="Times New Roman" w:hAnsiTheme="majorHAnsi" w:cs="Times New Roman"/>
            <w:szCs w:val="24"/>
          </w:rPr>
          <w:t>strong debate</w:t>
        </w:r>
      </w:hyperlink>
      <w:r w:rsidRPr="00370D86">
        <w:rPr>
          <w:rFonts w:asciiTheme="majorHAnsi" w:eastAsia="Times New Roman" w:hAnsiTheme="majorHAnsi" w:cs="Times New Roman"/>
          <w:szCs w:val="24"/>
        </w:rPr>
        <w:t> </w:t>
      </w:r>
      <w:r w:rsidRPr="00884366">
        <w:rPr>
          <w:rFonts w:asciiTheme="majorHAnsi" w:eastAsia="Times New Roman" w:hAnsiTheme="majorHAnsi" w:cs="Times New Roman"/>
          <w:szCs w:val="24"/>
        </w:rPr>
        <w:t>in the</w:t>
      </w:r>
      <w:r w:rsidRPr="00370D86">
        <w:rPr>
          <w:rFonts w:asciiTheme="majorHAnsi" w:eastAsia="Times New Roman" w:hAnsiTheme="majorHAnsi" w:cs="Times New Roman"/>
          <w:szCs w:val="24"/>
        </w:rPr>
        <w:t> </w:t>
      </w:r>
      <w:hyperlink r:id="rId10" w:tooltip="United States" w:history="1">
        <w:r w:rsidRPr="00370D86">
          <w:rPr>
            <w:rFonts w:asciiTheme="majorHAnsi" w:eastAsia="Times New Roman" w:hAnsiTheme="majorHAnsi" w:cs="Times New Roman"/>
            <w:szCs w:val="24"/>
          </w:rPr>
          <w:t>United States</w:t>
        </w:r>
      </w:hyperlink>
      <w:r w:rsidRPr="00884366">
        <w:rPr>
          <w:rFonts w:asciiTheme="majorHAnsi" w:eastAsia="Times New Roman" w:hAnsiTheme="majorHAnsi" w:cs="Times New Roman"/>
          <w:szCs w:val="24"/>
        </w:rPr>
        <w:t>, the</w:t>
      </w:r>
      <w:r w:rsidRPr="00370D86">
        <w:rPr>
          <w:rFonts w:asciiTheme="majorHAnsi" w:eastAsia="Times New Roman" w:hAnsiTheme="majorHAnsi" w:cs="Times New Roman"/>
          <w:szCs w:val="24"/>
        </w:rPr>
        <w:t> </w:t>
      </w:r>
      <w:hyperlink r:id="rId11" w:tooltip="European Union" w:history="1">
        <w:r w:rsidRPr="00370D86">
          <w:rPr>
            <w:rFonts w:asciiTheme="majorHAnsi" w:eastAsia="Times New Roman" w:hAnsiTheme="majorHAnsi" w:cs="Times New Roman"/>
            <w:szCs w:val="24"/>
          </w:rPr>
          <w:t>European Union</w:t>
        </w:r>
      </w:hyperlink>
      <w:r w:rsidRPr="00884366">
        <w:rPr>
          <w:rFonts w:asciiTheme="majorHAnsi" w:eastAsia="Times New Roman" w:hAnsiTheme="majorHAnsi" w:cs="Times New Roman"/>
          <w:szCs w:val="24"/>
        </w:rPr>
        <w:t>, and some other countries.</w:t>
      </w:r>
    </w:p>
    <w:p w:rsidR="00884366" w:rsidRPr="00370D86" w:rsidRDefault="00884366" w:rsidP="00370D86">
      <w:pPr>
        <w:shd w:val="clear" w:color="auto" w:fill="FFFFFF" w:themeFill="background1"/>
        <w:spacing w:after="0"/>
        <w:ind w:firstLine="720"/>
        <w:rPr>
          <w:rFonts w:asciiTheme="majorHAnsi" w:eastAsia="Times New Roman" w:hAnsiTheme="majorHAnsi" w:cs="Times New Roman"/>
          <w:szCs w:val="24"/>
        </w:rPr>
      </w:pPr>
      <w:r w:rsidRPr="00370D86">
        <w:rPr>
          <w:rFonts w:asciiTheme="majorHAnsi" w:eastAsia="Times New Roman" w:hAnsiTheme="majorHAnsi" w:cs="Times New Roman"/>
          <w:szCs w:val="24"/>
        </w:rPr>
        <w:t xml:space="preserve"> People who support</w:t>
      </w:r>
      <w:r w:rsidRPr="00884366">
        <w:rPr>
          <w:rFonts w:asciiTheme="majorHAnsi" w:eastAsia="Times New Roman" w:hAnsiTheme="majorHAnsi" w:cs="Times New Roman"/>
          <w:szCs w:val="24"/>
        </w:rPr>
        <w:t xml:space="preserve"> genetic modification argue that it allows great advances in agriculture (for instance, making plants more </w:t>
      </w:r>
      <w:r w:rsidRPr="00370D86">
        <w:rPr>
          <w:rFonts w:asciiTheme="majorHAnsi" w:eastAsia="Times New Roman" w:hAnsiTheme="majorHAnsi" w:cs="Times New Roman"/>
          <w:szCs w:val="24"/>
        </w:rPr>
        <w:t xml:space="preserve">resistant to certain diseases or </w:t>
      </w:r>
      <w:r w:rsidRPr="00884366">
        <w:rPr>
          <w:rFonts w:asciiTheme="majorHAnsi" w:eastAsia="Times New Roman" w:hAnsiTheme="majorHAnsi" w:cs="Times New Roman"/>
          <w:szCs w:val="24"/>
        </w:rPr>
        <w:t>water shortages, increasing their nutrient value, or</w:t>
      </w:r>
      <w:r w:rsidRPr="00370D86">
        <w:rPr>
          <w:rFonts w:asciiTheme="majorHAnsi" w:eastAsia="Times New Roman" w:hAnsiTheme="majorHAnsi" w:cs="Times New Roman"/>
          <w:szCs w:val="24"/>
        </w:rPr>
        <w:t xml:space="preserve"> lowering</w:t>
      </w:r>
      <w:r w:rsidRPr="00884366">
        <w:rPr>
          <w:rFonts w:asciiTheme="majorHAnsi" w:eastAsia="Times New Roman" w:hAnsiTheme="majorHAnsi" w:cs="Times New Roman"/>
          <w:szCs w:val="24"/>
        </w:rPr>
        <w:t xml:space="preserve"> their cost of production), as well as allowing other beneficial creations such as the petroleum-eating bacteria. </w:t>
      </w:r>
      <w:r w:rsidR="00011338" w:rsidRPr="00370D86">
        <w:rPr>
          <w:rFonts w:asciiTheme="majorHAnsi" w:eastAsia="Times New Roman" w:hAnsiTheme="majorHAnsi" w:cs="Times New Roman"/>
          <w:szCs w:val="24"/>
        </w:rPr>
        <w:t>People who support GMO’s</w:t>
      </w:r>
      <w:r w:rsidR="00011338" w:rsidRPr="00884366">
        <w:rPr>
          <w:rFonts w:asciiTheme="majorHAnsi" w:eastAsia="Times New Roman" w:hAnsiTheme="majorHAnsi" w:cs="Times New Roman"/>
          <w:szCs w:val="24"/>
        </w:rPr>
        <w:t xml:space="preserve"> </w:t>
      </w:r>
      <w:r w:rsidR="00011338" w:rsidRPr="00370D86">
        <w:rPr>
          <w:rFonts w:asciiTheme="majorHAnsi" w:eastAsia="Times New Roman" w:hAnsiTheme="majorHAnsi" w:cs="Times New Roman"/>
          <w:szCs w:val="24"/>
        </w:rPr>
        <w:t>usually dismiss</w:t>
      </w:r>
      <w:r w:rsidR="00011338" w:rsidRPr="00884366">
        <w:rPr>
          <w:rFonts w:asciiTheme="majorHAnsi" w:eastAsia="Times New Roman" w:hAnsiTheme="majorHAnsi" w:cs="Times New Roman"/>
          <w:szCs w:val="24"/>
        </w:rPr>
        <w:t xml:space="preserve"> published concerns as bad science and alarmism. They </w:t>
      </w:r>
      <w:r w:rsidR="00011338" w:rsidRPr="00370D86">
        <w:rPr>
          <w:rFonts w:asciiTheme="majorHAnsi" w:eastAsia="Times New Roman" w:hAnsiTheme="majorHAnsi" w:cs="Times New Roman"/>
          <w:szCs w:val="24"/>
        </w:rPr>
        <w:t>say</w:t>
      </w:r>
      <w:r w:rsidR="00011338" w:rsidRPr="00884366">
        <w:rPr>
          <w:rFonts w:asciiTheme="majorHAnsi" w:eastAsia="Times New Roman" w:hAnsiTheme="majorHAnsi" w:cs="Times New Roman"/>
          <w:szCs w:val="24"/>
        </w:rPr>
        <w:t xml:space="preserve"> that genetic modification offers enormous benefits in terms of improved agricultural efficiency and the </w:t>
      </w:r>
      <w:r w:rsidR="00011338" w:rsidRPr="00370D86">
        <w:rPr>
          <w:rFonts w:asciiTheme="majorHAnsi" w:eastAsia="Times New Roman" w:hAnsiTheme="majorHAnsi" w:cs="Times New Roman"/>
          <w:szCs w:val="24"/>
        </w:rPr>
        <w:t>good</w:t>
      </w:r>
      <w:r w:rsidR="00011338" w:rsidRPr="00884366">
        <w:rPr>
          <w:rFonts w:asciiTheme="majorHAnsi" w:eastAsia="Times New Roman" w:hAnsiTheme="majorHAnsi" w:cs="Times New Roman"/>
          <w:szCs w:val="24"/>
        </w:rPr>
        <w:t xml:space="preserve"> health effects of better nutrition.</w:t>
      </w:r>
    </w:p>
    <w:p w:rsidR="00011338" w:rsidRPr="00884366" w:rsidRDefault="00884366" w:rsidP="00370D86">
      <w:pPr>
        <w:shd w:val="clear" w:color="auto" w:fill="FFFFFF" w:themeFill="background1"/>
        <w:spacing w:after="0"/>
        <w:ind w:firstLine="720"/>
        <w:rPr>
          <w:rFonts w:asciiTheme="majorHAnsi" w:eastAsia="Times New Roman" w:hAnsiTheme="majorHAnsi" w:cs="Times New Roman"/>
          <w:szCs w:val="24"/>
        </w:rPr>
      </w:pPr>
      <w:r w:rsidRPr="00370D86">
        <w:rPr>
          <w:rFonts w:asciiTheme="majorHAnsi" w:eastAsia="Times New Roman" w:hAnsiTheme="majorHAnsi" w:cs="Times New Roman"/>
          <w:szCs w:val="24"/>
        </w:rPr>
        <w:t>People who oppose GMO’s</w:t>
      </w:r>
      <w:r w:rsidRPr="00884366">
        <w:rPr>
          <w:rFonts w:asciiTheme="majorHAnsi" w:eastAsia="Times New Roman" w:hAnsiTheme="majorHAnsi" w:cs="Times New Roman"/>
          <w:szCs w:val="24"/>
        </w:rPr>
        <w:t xml:space="preserve"> generally argue that the ultimate results of releasing genetically modified organisms are not predictable and may have unexpected and irreversible effects on the environment</w:t>
      </w:r>
      <w:r w:rsidRPr="00370D86">
        <w:rPr>
          <w:rFonts w:asciiTheme="majorHAnsi" w:eastAsia="Times New Roman" w:hAnsiTheme="majorHAnsi" w:cs="Times New Roman"/>
          <w:szCs w:val="24"/>
        </w:rPr>
        <w:t>.</w:t>
      </w:r>
      <w:r w:rsidR="00011338" w:rsidRPr="00370D86">
        <w:rPr>
          <w:rFonts w:asciiTheme="majorHAnsi" w:eastAsia="Times New Roman" w:hAnsiTheme="majorHAnsi" w:cs="Times New Roman"/>
          <w:szCs w:val="24"/>
        </w:rPr>
        <w:t xml:space="preserve"> People</w:t>
      </w:r>
      <w:r w:rsidRPr="00370D86">
        <w:rPr>
          <w:rFonts w:asciiTheme="majorHAnsi" w:eastAsia="Times New Roman" w:hAnsiTheme="majorHAnsi" w:cs="Times New Roman"/>
          <w:szCs w:val="24"/>
        </w:rPr>
        <w:t xml:space="preserve"> can own the rights to sell GMO’</w:t>
      </w:r>
      <w:r w:rsidR="00011338" w:rsidRPr="00370D86">
        <w:rPr>
          <w:rFonts w:asciiTheme="majorHAnsi" w:eastAsia="Times New Roman" w:hAnsiTheme="majorHAnsi" w:cs="Times New Roman"/>
          <w:szCs w:val="24"/>
        </w:rPr>
        <w:t xml:space="preserve">s </w:t>
      </w:r>
      <w:r w:rsidRPr="00884366">
        <w:rPr>
          <w:rFonts w:asciiTheme="majorHAnsi" w:eastAsia="Times New Roman" w:hAnsiTheme="majorHAnsi" w:cs="Times New Roman"/>
          <w:szCs w:val="24"/>
        </w:rPr>
        <w:t>under some laws (such as the</w:t>
      </w:r>
      <w:r w:rsidR="00011338" w:rsidRPr="00370D86">
        <w:rPr>
          <w:rFonts w:asciiTheme="majorHAnsi" w:eastAsia="Times New Roman" w:hAnsiTheme="majorHAnsi" w:cs="Times New Roman"/>
          <w:szCs w:val="24"/>
        </w:rPr>
        <w:t xml:space="preserve"> U.S. law) which means that</w:t>
      </w:r>
      <w:r w:rsidRPr="00884366">
        <w:rPr>
          <w:rFonts w:asciiTheme="majorHAnsi" w:eastAsia="Times New Roman" w:hAnsiTheme="majorHAnsi" w:cs="Times New Roman"/>
          <w:szCs w:val="24"/>
        </w:rPr>
        <w:t xml:space="preserve"> GMO crops can </w:t>
      </w:r>
      <w:r w:rsidR="00011338" w:rsidRPr="00370D86">
        <w:rPr>
          <w:rFonts w:asciiTheme="majorHAnsi" w:eastAsia="Times New Roman" w:hAnsiTheme="majorHAnsi" w:cs="Times New Roman"/>
          <w:szCs w:val="24"/>
        </w:rPr>
        <w:t xml:space="preserve">possibly hurt agriculture business </w:t>
      </w:r>
      <w:r w:rsidRPr="00884366">
        <w:rPr>
          <w:rFonts w:asciiTheme="majorHAnsi" w:eastAsia="Times New Roman" w:hAnsiTheme="majorHAnsi" w:cs="Times New Roman"/>
          <w:szCs w:val="24"/>
        </w:rPr>
        <w:t xml:space="preserve"> by leaving independent farmers unable to purchase seed each year. Opponents</w:t>
      </w:r>
      <w:r w:rsidR="00011338" w:rsidRPr="00370D86">
        <w:rPr>
          <w:rFonts w:asciiTheme="majorHAnsi" w:eastAsia="Times New Roman" w:hAnsiTheme="majorHAnsi" w:cs="Times New Roman"/>
          <w:szCs w:val="24"/>
        </w:rPr>
        <w:t xml:space="preserve"> also</w:t>
      </w:r>
      <w:r w:rsidRPr="00884366">
        <w:rPr>
          <w:rFonts w:asciiTheme="majorHAnsi" w:eastAsia="Times New Roman" w:hAnsiTheme="majorHAnsi" w:cs="Times New Roman"/>
          <w:szCs w:val="24"/>
        </w:rPr>
        <w:t xml:space="preserve"> </w:t>
      </w:r>
      <w:r w:rsidR="00011338" w:rsidRPr="00370D86">
        <w:rPr>
          <w:rFonts w:asciiTheme="majorHAnsi" w:eastAsia="Times New Roman" w:hAnsiTheme="majorHAnsi" w:cs="Times New Roman"/>
          <w:szCs w:val="24"/>
        </w:rPr>
        <w:t xml:space="preserve">say that many of these issues have not been studied enough </w:t>
      </w:r>
      <w:r w:rsidRPr="00884366">
        <w:rPr>
          <w:rFonts w:asciiTheme="majorHAnsi" w:eastAsia="Times New Roman" w:hAnsiTheme="majorHAnsi" w:cs="Times New Roman"/>
          <w:szCs w:val="24"/>
        </w:rPr>
        <w:t xml:space="preserve">and warn that mistaken assumptions about safety could result in disaster. </w:t>
      </w:r>
      <w:r w:rsidR="00011338" w:rsidRPr="00884366">
        <w:rPr>
          <w:rFonts w:asciiTheme="majorHAnsi" w:eastAsia="Times New Roman" w:hAnsiTheme="majorHAnsi" w:cs="Times New Roman"/>
          <w:szCs w:val="24"/>
        </w:rPr>
        <w:t>They</w:t>
      </w:r>
      <w:r w:rsidR="00011338" w:rsidRPr="00370D86">
        <w:rPr>
          <w:rFonts w:asciiTheme="majorHAnsi" w:eastAsia="Times New Roman" w:hAnsiTheme="majorHAnsi" w:cs="Times New Roman"/>
          <w:szCs w:val="24"/>
        </w:rPr>
        <w:t xml:space="preserve"> also</w:t>
      </w:r>
      <w:r w:rsidR="00011338" w:rsidRPr="00884366">
        <w:rPr>
          <w:rFonts w:asciiTheme="majorHAnsi" w:eastAsia="Times New Roman" w:hAnsiTheme="majorHAnsi" w:cs="Times New Roman"/>
          <w:szCs w:val="24"/>
        </w:rPr>
        <w:t xml:space="preserve"> fear </w:t>
      </w:r>
      <w:r w:rsidR="00011338" w:rsidRPr="00370D86">
        <w:rPr>
          <w:rFonts w:asciiTheme="majorHAnsi" w:eastAsia="Times New Roman" w:hAnsiTheme="majorHAnsi" w:cs="Times New Roman"/>
          <w:szCs w:val="24"/>
        </w:rPr>
        <w:t>that natural species</w:t>
      </w:r>
      <w:r w:rsidR="00011338" w:rsidRPr="00884366">
        <w:rPr>
          <w:rFonts w:asciiTheme="majorHAnsi" w:eastAsia="Times New Roman" w:hAnsiTheme="majorHAnsi" w:cs="Times New Roman"/>
          <w:szCs w:val="24"/>
        </w:rPr>
        <w:t xml:space="preserve"> </w:t>
      </w:r>
      <w:r w:rsidR="00011338" w:rsidRPr="00370D86">
        <w:rPr>
          <w:rFonts w:asciiTheme="majorHAnsi" w:eastAsia="Times New Roman" w:hAnsiTheme="majorHAnsi" w:cs="Times New Roman"/>
          <w:szCs w:val="24"/>
        </w:rPr>
        <w:t>could</w:t>
      </w:r>
      <w:r w:rsidR="00011338" w:rsidRPr="00884366">
        <w:rPr>
          <w:rFonts w:asciiTheme="majorHAnsi" w:eastAsia="Times New Roman" w:hAnsiTheme="majorHAnsi" w:cs="Times New Roman"/>
          <w:szCs w:val="24"/>
        </w:rPr>
        <w:t xml:space="preserve"> disappear resulting in loss </w:t>
      </w:r>
      <w:r w:rsidR="00011338" w:rsidRPr="00370D86">
        <w:rPr>
          <w:rFonts w:asciiTheme="majorHAnsi" w:eastAsia="Times New Roman" w:hAnsiTheme="majorHAnsi" w:cs="Times New Roman"/>
          <w:szCs w:val="24"/>
        </w:rPr>
        <w:t>of beneficial traits.</w:t>
      </w:r>
    </w:p>
    <w:p w:rsidR="00011338" w:rsidRPr="00370D86" w:rsidRDefault="00011338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szCs w:val="24"/>
        </w:rPr>
      </w:pPr>
    </w:p>
    <w:p w:rsidR="00884366" w:rsidRPr="00884366" w:rsidRDefault="00011338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szCs w:val="24"/>
        </w:rPr>
      </w:pPr>
      <w:r w:rsidRPr="00370D86">
        <w:rPr>
          <w:rFonts w:asciiTheme="majorHAnsi" w:eastAsia="Times New Roman" w:hAnsiTheme="majorHAnsi" w:cs="Times New Roman"/>
          <w:b/>
          <w:szCs w:val="24"/>
        </w:rPr>
        <w:t>GMO’s today-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The practice of genetic modification, as a scientific technique, is unrestricted in the United States; individual GMO crops are subject to intense study before being brought to market and are common in the United </w:t>
      </w:r>
      <w:r w:rsidRPr="00370D86">
        <w:rPr>
          <w:rFonts w:asciiTheme="majorHAnsi" w:eastAsia="Times New Roman" w:hAnsiTheme="majorHAnsi" w:cs="Times New Roman"/>
          <w:szCs w:val="24"/>
        </w:rPr>
        <w:t>States</w:t>
      </w:r>
      <w:r w:rsidR="00884366" w:rsidRPr="00884366">
        <w:rPr>
          <w:rFonts w:asciiTheme="majorHAnsi" w:eastAsia="Times New Roman" w:hAnsiTheme="majorHAnsi" w:cs="Times New Roman"/>
          <w:szCs w:val="24"/>
        </w:rPr>
        <w:t>. Many countries in</w:t>
      </w:r>
      <w:r w:rsidR="00884366" w:rsidRPr="00370D86">
        <w:rPr>
          <w:rFonts w:asciiTheme="majorHAnsi" w:eastAsia="Times New Roman" w:hAnsiTheme="majorHAnsi" w:cs="Times New Roman"/>
          <w:szCs w:val="24"/>
        </w:rPr>
        <w:t> </w:t>
      </w:r>
      <w:hyperlink r:id="rId12" w:tooltip="Europe" w:history="1">
        <w:r w:rsidR="00884366" w:rsidRPr="00370D86">
          <w:rPr>
            <w:rFonts w:asciiTheme="majorHAnsi" w:eastAsia="Times New Roman" w:hAnsiTheme="majorHAnsi" w:cs="Times New Roman"/>
            <w:szCs w:val="24"/>
          </w:rPr>
          <w:t>Europe</w:t>
        </w:r>
      </w:hyperlink>
      <w:r w:rsidRPr="00370D86">
        <w:rPr>
          <w:rFonts w:asciiTheme="majorHAnsi" w:eastAsia="Times New Roman" w:hAnsiTheme="majorHAnsi" w:cs="Times New Roman"/>
          <w:szCs w:val="24"/>
        </w:rPr>
        <w:t xml:space="preserve"> </w:t>
      </w:r>
      <w:r w:rsidR="00884366" w:rsidRPr="00884366">
        <w:rPr>
          <w:rFonts w:asciiTheme="majorHAnsi" w:eastAsia="Times New Roman" w:hAnsiTheme="majorHAnsi" w:cs="Times New Roman"/>
          <w:szCs w:val="24"/>
        </w:rPr>
        <w:t>have taken the opposite position: that genetic modification has not been proven safe, and therefore that they will not accept</w:t>
      </w:r>
      <w:r w:rsidR="00884366" w:rsidRPr="00370D86">
        <w:rPr>
          <w:rFonts w:asciiTheme="majorHAnsi" w:eastAsia="Times New Roman" w:hAnsiTheme="majorHAnsi" w:cs="Times New Roman"/>
          <w:szCs w:val="24"/>
        </w:rPr>
        <w:t> </w:t>
      </w:r>
      <w:hyperlink r:id="rId13" w:tooltip="Genetically modified food" w:history="1">
        <w:r w:rsidR="00884366" w:rsidRPr="00370D86">
          <w:rPr>
            <w:rFonts w:asciiTheme="majorHAnsi" w:eastAsia="Times New Roman" w:hAnsiTheme="majorHAnsi" w:cs="Times New Roman"/>
            <w:szCs w:val="24"/>
          </w:rPr>
          <w:t>genetically modified food</w:t>
        </w:r>
      </w:hyperlink>
      <w:r w:rsidR="00884366" w:rsidRPr="00370D86">
        <w:rPr>
          <w:rFonts w:asciiTheme="majorHAnsi" w:eastAsia="Times New Roman" w:hAnsiTheme="majorHAnsi" w:cs="Times New Roman"/>
          <w:szCs w:val="24"/>
        </w:rPr>
        <w:t> </w:t>
      </w:r>
      <w:r w:rsidR="00884366" w:rsidRPr="00884366">
        <w:rPr>
          <w:rFonts w:asciiTheme="majorHAnsi" w:eastAsia="Times New Roman" w:hAnsiTheme="majorHAnsi" w:cs="Times New Roman"/>
          <w:szCs w:val="24"/>
        </w:rPr>
        <w:t>from the United States or any other country. This issue has already gone before the</w:t>
      </w:r>
      <w:r w:rsidR="00884366" w:rsidRPr="00370D86">
        <w:rPr>
          <w:rFonts w:asciiTheme="majorHAnsi" w:eastAsia="Times New Roman" w:hAnsiTheme="majorHAnsi" w:cs="Times New Roman"/>
          <w:szCs w:val="24"/>
        </w:rPr>
        <w:t> </w:t>
      </w:r>
      <w:hyperlink r:id="rId14" w:tooltip="World Trade Organization" w:history="1">
        <w:r w:rsidR="00884366" w:rsidRPr="00370D86">
          <w:rPr>
            <w:rFonts w:asciiTheme="majorHAnsi" w:eastAsia="Times New Roman" w:hAnsiTheme="majorHAnsi" w:cs="Times New Roman"/>
            <w:szCs w:val="24"/>
          </w:rPr>
          <w:t>World Trade Organization</w:t>
        </w:r>
      </w:hyperlink>
      <w:r w:rsidR="00884366" w:rsidRPr="00884366">
        <w:rPr>
          <w:rFonts w:asciiTheme="majorHAnsi" w:eastAsia="Times New Roman" w:hAnsiTheme="majorHAnsi" w:cs="Times New Roman"/>
          <w:szCs w:val="24"/>
        </w:rPr>
        <w:t>, which determined that not allowing GMO food into the country created an unnecessary obstacle to international trade.</w:t>
      </w:r>
      <w:r w:rsidR="00827B7C" w:rsidRPr="00370D86">
        <w:rPr>
          <w:rFonts w:asciiTheme="majorHAnsi" w:eastAsia="Times New Roman" w:hAnsiTheme="majorHAnsi" w:cs="Times New Roman"/>
          <w:szCs w:val="24"/>
        </w:rPr>
        <w:t xml:space="preserve"> </w:t>
      </w:r>
      <w:r w:rsidRPr="00370D86">
        <w:rPr>
          <w:rFonts w:asciiTheme="majorHAnsi" w:eastAsia="Times New Roman" w:hAnsiTheme="majorHAnsi" w:cs="Times New Roman"/>
          <w:szCs w:val="24"/>
        </w:rPr>
        <w:t>Not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 all genetic modifications have the same effects </w:t>
      </w:r>
      <w:r w:rsidRPr="00370D86">
        <w:rPr>
          <w:rFonts w:asciiTheme="majorHAnsi" w:eastAsia="Times New Roman" w:hAnsiTheme="majorHAnsi" w:cs="Times New Roman"/>
          <w:szCs w:val="24"/>
        </w:rPr>
        <w:t>on health or on the environment, so the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 policies that classify all genetic modifications as good or bad are </w:t>
      </w:r>
      <w:r w:rsidRPr="00370D86">
        <w:rPr>
          <w:rFonts w:asciiTheme="majorHAnsi" w:eastAsia="Times New Roman" w:hAnsiTheme="majorHAnsi" w:cs="Times New Roman"/>
          <w:szCs w:val="24"/>
        </w:rPr>
        <w:t xml:space="preserve">not very accurate. 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However, </w:t>
      </w:r>
      <w:r w:rsidRPr="00370D86">
        <w:rPr>
          <w:rFonts w:asciiTheme="majorHAnsi" w:eastAsia="Times New Roman" w:hAnsiTheme="majorHAnsi" w:cs="Times New Roman"/>
          <w:szCs w:val="24"/>
        </w:rPr>
        <w:t>waiting to make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 policy decisions may not be in the public interest.</w:t>
      </w:r>
    </w:p>
    <w:p w:rsidR="00884366" w:rsidRPr="00884366" w:rsidRDefault="00884366" w:rsidP="00370D86">
      <w:pPr>
        <w:shd w:val="clear" w:color="auto" w:fill="FFFFFF" w:themeFill="background1"/>
        <w:spacing w:after="0"/>
        <w:ind w:firstLine="720"/>
        <w:rPr>
          <w:rFonts w:asciiTheme="majorHAnsi" w:eastAsia="Times New Roman" w:hAnsiTheme="majorHAnsi" w:cs="Times New Roman"/>
          <w:szCs w:val="24"/>
        </w:rPr>
      </w:pPr>
      <w:r w:rsidRPr="00884366">
        <w:rPr>
          <w:rFonts w:asciiTheme="majorHAnsi" w:eastAsia="Times New Roman" w:hAnsiTheme="majorHAnsi" w:cs="Times New Roman"/>
          <w:szCs w:val="24"/>
        </w:rPr>
        <w:lastRenderedPageBreak/>
        <w:t>The standard agricultural practice of applying certain (but not all) pesticides to crop plants has been shown</w:t>
      </w:r>
      <w:r w:rsidRPr="00370D86">
        <w:rPr>
          <w:rFonts w:asciiTheme="majorHAnsi" w:eastAsia="Times New Roman" w:hAnsiTheme="majorHAnsi" w:cs="Times New Roman"/>
          <w:szCs w:val="24"/>
        </w:rPr>
        <w:t> </w:t>
      </w:r>
      <w:r w:rsidRPr="00884366">
        <w:rPr>
          <w:rFonts w:asciiTheme="majorHAnsi" w:eastAsia="Times New Roman" w:hAnsiTheme="majorHAnsi" w:cs="Times New Roman"/>
          <w:szCs w:val="24"/>
        </w:rPr>
        <w:t xml:space="preserve">to result in short- and long-term harmful effects in humans. There is therefore some question as to whether genetically-modified crops that confer pest resistance might be harmful to humans </w:t>
      </w:r>
      <w:r w:rsidR="00827B7C" w:rsidRPr="00370D86">
        <w:rPr>
          <w:rFonts w:asciiTheme="majorHAnsi" w:eastAsia="Times New Roman" w:hAnsiTheme="majorHAnsi" w:cs="Times New Roman"/>
          <w:szCs w:val="24"/>
        </w:rPr>
        <w:t xml:space="preserve">or not. </w:t>
      </w:r>
      <w:r w:rsidRPr="00884366">
        <w:rPr>
          <w:rFonts w:asciiTheme="majorHAnsi" w:eastAsia="Times New Roman" w:hAnsiTheme="majorHAnsi" w:cs="Times New Roman"/>
          <w:szCs w:val="24"/>
        </w:rPr>
        <w:t xml:space="preserve"> </w:t>
      </w:r>
    </w:p>
    <w:p w:rsidR="00827B7C" w:rsidRPr="00370D86" w:rsidRDefault="00827B7C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b/>
          <w:bCs/>
          <w:szCs w:val="24"/>
        </w:rPr>
      </w:pPr>
    </w:p>
    <w:p w:rsidR="00884366" w:rsidRPr="00884366" w:rsidRDefault="00827B7C" w:rsidP="00370D86">
      <w:pPr>
        <w:shd w:val="clear" w:color="auto" w:fill="FFFFFF" w:themeFill="background1"/>
        <w:spacing w:after="0"/>
        <w:rPr>
          <w:rFonts w:asciiTheme="majorHAnsi" w:eastAsia="Times New Roman" w:hAnsiTheme="majorHAnsi" w:cs="Times New Roman"/>
          <w:szCs w:val="24"/>
        </w:rPr>
      </w:pPr>
      <w:r w:rsidRPr="00370D86">
        <w:rPr>
          <w:rFonts w:asciiTheme="majorHAnsi" w:eastAsia="Times New Roman" w:hAnsiTheme="majorHAnsi" w:cs="Times New Roman"/>
          <w:b/>
          <w:bCs/>
          <w:szCs w:val="24"/>
        </w:rPr>
        <w:t>Environmental Impact-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There is already some strong evidence that the cultivation of a genetically modified plant may lead to environmental changes. However, whether a genetically modified plant can itself harm the environment is a matter of controversy among </w:t>
      </w:r>
      <w:proofErr w:type="gramStart"/>
      <w:r w:rsidR="00884366" w:rsidRPr="00884366">
        <w:rPr>
          <w:rFonts w:asciiTheme="majorHAnsi" w:eastAsia="Times New Roman" w:hAnsiTheme="majorHAnsi" w:cs="Times New Roman"/>
          <w:szCs w:val="24"/>
        </w:rPr>
        <w:t>scientists.</w:t>
      </w:r>
      <w:proofErr w:type="gramEnd"/>
      <w:r w:rsidRPr="00370D86">
        <w:rPr>
          <w:rFonts w:asciiTheme="majorHAnsi" w:eastAsia="Times New Roman" w:hAnsiTheme="majorHAnsi" w:cs="Times New Roman"/>
          <w:szCs w:val="24"/>
        </w:rPr>
        <w:t xml:space="preserve"> 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For example, </w:t>
      </w:r>
      <w:r w:rsidRPr="00370D86">
        <w:rPr>
          <w:rFonts w:asciiTheme="majorHAnsi" w:eastAsia="Times New Roman" w:hAnsiTheme="majorHAnsi" w:cs="Times New Roman"/>
          <w:szCs w:val="24"/>
        </w:rPr>
        <w:t>making too many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 insectic</w:t>
      </w:r>
      <w:r w:rsidRPr="00370D86">
        <w:rPr>
          <w:rFonts w:asciiTheme="majorHAnsi" w:eastAsia="Times New Roman" w:hAnsiTheme="majorHAnsi" w:cs="Times New Roman"/>
          <w:szCs w:val="24"/>
        </w:rPr>
        <w:t>ides leads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 to </w:t>
      </w:r>
      <w:r w:rsidRPr="00370D86">
        <w:rPr>
          <w:rFonts w:asciiTheme="majorHAnsi" w:eastAsia="Times New Roman" w:hAnsiTheme="majorHAnsi" w:cs="Times New Roman"/>
          <w:szCs w:val="24"/>
        </w:rPr>
        <w:t>resistance of insecticide in insects (Natural Selection!).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 </w:t>
      </w:r>
      <w:r w:rsidRPr="00370D86">
        <w:rPr>
          <w:rFonts w:asciiTheme="majorHAnsi" w:eastAsia="Times New Roman" w:hAnsiTheme="majorHAnsi" w:cs="Times New Roman"/>
          <w:szCs w:val="24"/>
        </w:rPr>
        <w:t>This will make pesticides less helpful</w:t>
      </w:r>
      <w:r w:rsidR="00884366" w:rsidRPr="00884366">
        <w:rPr>
          <w:rFonts w:asciiTheme="majorHAnsi" w:eastAsia="Times New Roman" w:hAnsiTheme="majorHAnsi" w:cs="Times New Roman"/>
          <w:szCs w:val="24"/>
        </w:rPr>
        <w:t xml:space="preserve"> when applied to non-GMO crops. </w:t>
      </w:r>
    </w:p>
    <w:p w:rsidR="00541D49" w:rsidRPr="00370D86" w:rsidRDefault="00884366" w:rsidP="00370D86">
      <w:pPr>
        <w:shd w:val="clear" w:color="auto" w:fill="FFFFFF" w:themeFill="background1"/>
        <w:spacing w:after="0"/>
        <w:ind w:firstLine="720"/>
        <w:rPr>
          <w:rFonts w:asciiTheme="majorHAnsi" w:eastAsia="Times New Roman" w:hAnsiTheme="majorHAnsi" w:cs="Times New Roman"/>
          <w:szCs w:val="24"/>
        </w:rPr>
      </w:pPr>
      <w:r w:rsidRPr="00884366">
        <w:rPr>
          <w:rFonts w:asciiTheme="majorHAnsi" w:eastAsia="Times New Roman" w:hAnsiTheme="majorHAnsi" w:cs="Times New Roman"/>
          <w:szCs w:val="24"/>
        </w:rPr>
        <w:t>Another impact is noticed upon the use of GM plants resistant to herbicides. For example, the use of Round-up has tripled in 3 years with the increasing area cultivated with GM-roundup-resistant</w:t>
      </w:r>
      <w:r w:rsidRPr="00370D86">
        <w:rPr>
          <w:rFonts w:asciiTheme="majorHAnsi" w:eastAsia="Times New Roman" w:hAnsiTheme="majorHAnsi" w:cs="Times New Roman"/>
          <w:szCs w:val="24"/>
        </w:rPr>
        <w:t> </w:t>
      </w:r>
      <w:r w:rsidR="00827B7C" w:rsidRPr="00370D86">
        <w:rPr>
          <w:rFonts w:asciiTheme="majorHAnsi" w:eastAsia="Times New Roman" w:hAnsiTheme="majorHAnsi" w:cs="Times New Roman"/>
          <w:szCs w:val="24"/>
        </w:rPr>
        <w:t xml:space="preserve">soybeans. </w:t>
      </w:r>
      <w:r w:rsidRPr="00884366">
        <w:rPr>
          <w:rFonts w:asciiTheme="majorHAnsi" w:eastAsia="Times New Roman" w:hAnsiTheme="majorHAnsi" w:cs="Times New Roman"/>
          <w:szCs w:val="24"/>
        </w:rPr>
        <w:t>Roundup is a total herbicide, whose toxicity has several times been questioned</w:t>
      </w:r>
      <w:r w:rsidR="00827B7C" w:rsidRPr="00370D86">
        <w:rPr>
          <w:rFonts w:asciiTheme="majorHAnsi" w:eastAsia="Times New Roman" w:hAnsiTheme="majorHAnsi" w:cs="Times New Roman"/>
          <w:szCs w:val="24"/>
        </w:rPr>
        <w:t xml:space="preserve">. Some ingredients of Roundup </w:t>
      </w:r>
      <w:r w:rsidRPr="00884366">
        <w:rPr>
          <w:rFonts w:asciiTheme="majorHAnsi" w:eastAsia="Times New Roman" w:hAnsiTheme="majorHAnsi" w:cs="Times New Roman"/>
          <w:szCs w:val="24"/>
        </w:rPr>
        <w:t>are responsible for acute toxicity to humans such as eye irritation. Ingestion of Roundup has been proven to cause</w:t>
      </w:r>
      <w:r w:rsidRPr="00370D86">
        <w:rPr>
          <w:rFonts w:asciiTheme="majorHAnsi" w:eastAsia="Times New Roman" w:hAnsiTheme="majorHAnsi" w:cs="Times New Roman"/>
          <w:szCs w:val="24"/>
        </w:rPr>
        <w:t> </w:t>
      </w:r>
      <w:hyperlink r:id="rId15" w:tooltip="Diarrhea" w:history="1">
        <w:r w:rsidRPr="00370D86">
          <w:rPr>
            <w:rFonts w:asciiTheme="majorHAnsi" w:eastAsia="Times New Roman" w:hAnsiTheme="majorHAnsi" w:cs="Times New Roman"/>
            <w:szCs w:val="24"/>
          </w:rPr>
          <w:t>diarrhea</w:t>
        </w:r>
      </w:hyperlink>
      <w:r w:rsidRPr="00370D86">
        <w:rPr>
          <w:rFonts w:asciiTheme="majorHAnsi" w:eastAsia="Times New Roman" w:hAnsiTheme="majorHAnsi" w:cs="Times New Roman"/>
          <w:szCs w:val="24"/>
        </w:rPr>
        <w:t> </w:t>
      </w:r>
      <w:r w:rsidRPr="00884366">
        <w:rPr>
          <w:rFonts w:asciiTheme="majorHAnsi" w:eastAsia="Times New Roman" w:hAnsiTheme="majorHAnsi" w:cs="Times New Roman"/>
          <w:szCs w:val="24"/>
        </w:rPr>
        <w:t xml:space="preserve">in very high exposures. In California, Roundup has been identified as the third most commonly reported cause of pesticide-related illness amongst farmers exposed to bulk quantities, generally as eye </w:t>
      </w:r>
      <w:r w:rsidR="00827B7C" w:rsidRPr="00370D86">
        <w:rPr>
          <w:rFonts w:asciiTheme="majorHAnsi" w:eastAsia="Times New Roman" w:hAnsiTheme="majorHAnsi" w:cs="Times New Roman"/>
          <w:szCs w:val="24"/>
        </w:rPr>
        <w:t>irritation.</w:t>
      </w:r>
    </w:p>
    <w:p w:rsidR="00827B7C" w:rsidRPr="00370D86" w:rsidRDefault="00827B7C" w:rsidP="00827B7C">
      <w:pPr>
        <w:pStyle w:val="Heading2"/>
        <w:shd w:val="clear" w:color="auto" w:fill="FFFFFF"/>
        <w:spacing w:before="281" w:after="37" w:line="288" w:lineRule="atLeast"/>
        <w:textAlignment w:val="baseline"/>
        <w:rPr>
          <w:rFonts w:ascii="Open Sans" w:hAnsi="Open Sans"/>
          <w:b w:val="0"/>
          <w:bCs w:val="0"/>
          <w:color w:val="333333"/>
        </w:rPr>
      </w:pPr>
      <w:r w:rsidRPr="00370D86">
        <w:rPr>
          <w:color w:val="auto"/>
          <w:sz w:val="24"/>
          <w:szCs w:val="24"/>
        </w:rPr>
        <w:t>Foods that are GM</w:t>
      </w:r>
      <w:r w:rsidRPr="00370D86">
        <w:rPr>
          <w:b w:val="0"/>
        </w:rPr>
        <w:t xml:space="preserve">- </w:t>
      </w:r>
      <w:r w:rsidR="00370D86" w:rsidRPr="00370D86">
        <w:rPr>
          <w:b w:val="0"/>
        </w:rPr>
        <w:t xml:space="preserve"> </w:t>
      </w:r>
    </w:p>
    <w:p w:rsidR="00827B7C" w:rsidRPr="00370D86" w:rsidRDefault="00370D86" w:rsidP="00370D86">
      <w:pPr>
        <w:spacing w:after="0"/>
        <w:ind w:left="202"/>
        <w:textAlignment w:val="baseline"/>
        <w:rPr>
          <w:rFonts w:asciiTheme="majorHAnsi" w:hAnsiTheme="majorHAnsi" w:cs="Times New Roman"/>
        </w:rPr>
      </w:pPr>
      <w:r w:rsidRPr="00370D86">
        <w:rPr>
          <w:rFonts w:asciiTheme="majorHAnsi" w:hAnsiTheme="majorHAnsi" w:cs="Times New Roman"/>
        </w:rPr>
        <w:t>-</w:t>
      </w:r>
      <w:r w:rsidR="00827B7C" w:rsidRPr="00370D86">
        <w:rPr>
          <w:rFonts w:asciiTheme="majorHAnsi" w:hAnsiTheme="majorHAnsi" w:cs="Times New Roman"/>
        </w:rPr>
        <w:t>soy (94%), cotton (90%), canola (90%), sugar beets (95%), corn (88%), Hawaiian papaya (more than 50%), zucchini and yellow squash (over 24,000 acres)</w:t>
      </w:r>
    </w:p>
    <w:p w:rsidR="00827B7C" w:rsidRPr="00370D86" w:rsidRDefault="00370D86" w:rsidP="00370D86">
      <w:pPr>
        <w:spacing w:after="0"/>
        <w:ind w:left="202"/>
        <w:textAlignment w:val="baseline"/>
        <w:rPr>
          <w:rFonts w:asciiTheme="majorHAnsi" w:hAnsiTheme="majorHAnsi" w:cs="Times New Roman"/>
        </w:rPr>
      </w:pPr>
      <w:r w:rsidRPr="00370D86">
        <w:rPr>
          <w:rFonts w:asciiTheme="majorHAnsi" w:hAnsiTheme="majorHAnsi" w:cs="Times New Roman"/>
        </w:rPr>
        <w:t>-</w:t>
      </w:r>
      <w:r w:rsidR="00827B7C" w:rsidRPr="00370D86">
        <w:rPr>
          <w:rFonts w:asciiTheme="majorHAnsi" w:hAnsiTheme="majorHAnsi" w:cs="Times New Roman"/>
        </w:rPr>
        <w:t>Products derived from the above, including oils from all four, soy protein, soy lecithin, cornstarch, corn syrup and high fructose corn syrup</w:t>
      </w:r>
    </w:p>
    <w:p w:rsidR="00827B7C" w:rsidRPr="00370D86" w:rsidRDefault="00370D86" w:rsidP="00370D86">
      <w:pPr>
        <w:spacing w:after="0"/>
        <w:ind w:left="202"/>
        <w:textAlignment w:val="baseline"/>
        <w:rPr>
          <w:rFonts w:asciiTheme="majorHAnsi" w:hAnsiTheme="majorHAnsi" w:cs="Times New Roman"/>
        </w:rPr>
      </w:pPr>
      <w:r w:rsidRPr="00370D86">
        <w:rPr>
          <w:rFonts w:asciiTheme="majorHAnsi" w:hAnsiTheme="majorHAnsi" w:cs="Times New Roman"/>
        </w:rPr>
        <w:t>-</w:t>
      </w:r>
      <w:r w:rsidR="00827B7C" w:rsidRPr="00370D86">
        <w:rPr>
          <w:rFonts w:asciiTheme="majorHAnsi" w:hAnsiTheme="majorHAnsi" w:cs="Times New Roman"/>
        </w:rPr>
        <w:t>Approximately 90% of all products on supermarket shelves contain GMO ingredients</w:t>
      </w: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  <w:i/>
        </w:rPr>
      </w:pPr>
      <w:r w:rsidRPr="00370D86">
        <w:rPr>
          <w:rFonts w:asciiTheme="majorHAnsi" w:hAnsiTheme="majorHAnsi" w:cs="Times New Roman"/>
          <w:i/>
        </w:rPr>
        <w:t>Look back at the underlined and circled notes you took while you read. Now make a list of Pro’s (Good things) and Con’s (Bad things) about GMO’s. Your list should have AT LEAST 6 arguments for each side.</w:t>
      </w: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  <w:b/>
        </w:rPr>
      </w:pPr>
    </w:p>
    <w:p w:rsidR="00370D86" w:rsidRPr="00370D86" w:rsidRDefault="00370D86" w:rsidP="00370D86">
      <w:pPr>
        <w:pStyle w:val="ListParagraph"/>
        <w:numPr>
          <w:ilvl w:val="0"/>
          <w:numId w:val="8"/>
        </w:numPr>
        <w:spacing w:after="0"/>
        <w:textAlignment w:val="baseline"/>
        <w:rPr>
          <w:rFonts w:asciiTheme="majorHAnsi" w:hAnsiTheme="majorHAnsi" w:cs="Times New Roman"/>
        </w:rPr>
      </w:pPr>
      <w:r w:rsidRPr="00370D86">
        <w:rPr>
          <w:rFonts w:asciiTheme="majorHAnsi" w:hAnsiTheme="majorHAnsi" w:cs="Times New Roman"/>
        </w:rPr>
        <w:t>Pro’s of GMO’s</w:t>
      </w: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spacing w:after="0"/>
        <w:textAlignment w:val="baseline"/>
        <w:rPr>
          <w:rFonts w:asciiTheme="majorHAnsi" w:hAnsiTheme="majorHAnsi" w:cs="Times New Roman"/>
        </w:rPr>
      </w:pPr>
    </w:p>
    <w:p w:rsidR="00370D86" w:rsidRPr="00370D86" w:rsidRDefault="00370D86" w:rsidP="00370D86">
      <w:pPr>
        <w:pStyle w:val="ListParagraph"/>
        <w:numPr>
          <w:ilvl w:val="0"/>
          <w:numId w:val="8"/>
        </w:numPr>
        <w:spacing w:after="0"/>
        <w:textAlignment w:val="baseline"/>
        <w:rPr>
          <w:rFonts w:asciiTheme="majorHAnsi" w:hAnsiTheme="majorHAnsi" w:cs="Times New Roman"/>
        </w:rPr>
      </w:pPr>
      <w:r w:rsidRPr="00370D86">
        <w:rPr>
          <w:rFonts w:asciiTheme="majorHAnsi" w:hAnsiTheme="majorHAnsi" w:cs="Times New Roman"/>
        </w:rPr>
        <w:t>Con’s of GMO’s</w:t>
      </w:r>
    </w:p>
    <w:p w:rsidR="00827B7C" w:rsidRPr="00370D86" w:rsidRDefault="00827B7C" w:rsidP="00884366">
      <w:pPr>
        <w:shd w:val="clear" w:color="auto" w:fill="FFFFFF" w:themeFill="background1"/>
        <w:rPr>
          <w:b/>
        </w:rPr>
      </w:pPr>
    </w:p>
    <w:sectPr w:rsidR="00827B7C" w:rsidRPr="00370D86" w:rsidSect="00541D4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C4" w:rsidRDefault="00D72BC4" w:rsidP="00370D86">
      <w:pPr>
        <w:spacing w:after="0"/>
      </w:pPr>
      <w:r>
        <w:separator/>
      </w:r>
    </w:p>
  </w:endnote>
  <w:endnote w:type="continuationSeparator" w:id="0">
    <w:p w:rsidR="00D72BC4" w:rsidRDefault="00D72BC4" w:rsidP="00370D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C4" w:rsidRDefault="00D72BC4" w:rsidP="00370D86">
      <w:pPr>
        <w:spacing w:after="0"/>
      </w:pPr>
      <w:r>
        <w:separator/>
      </w:r>
    </w:p>
  </w:footnote>
  <w:footnote w:type="continuationSeparator" w:id="0">
    <w:p w:rsidR="00D72BC4" w:rsidRDefault="00D72BC4" w:rsidP="00370D8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86" w:rsidRDefault="00370D86">
    <w:pPr>
      <w:pStyle w:val="Header"/>
    </w:pPr>
    <w:r>
      <w:t>Name</w:t>
    </w:r>
    <w:proofErr w:type="gramStart"/>
    <w:r>
      <w:t>:_</w:t>
    </w:r>
    <w:proofErr w:type="gramEnd"/>
    <w:r>
      <w:t>______________________________ Date:_____________________ Period:_________ Binder #:_________</w:t>
    </w:r>
  </w:p>
  <w:p w:rsidR="00370D86" w:rsidRDefault="00370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B1"/>
    <w:multiLevelType w:val="hybridMultilevel"/>
    <w:tmpl w:val="FD94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7A7B"/>
    <w:multiLevelType w:val="multilevel"/>
    <w:tmpl w:val="0CB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01B93"/>
    <w:multiLevelType w:val="multilevel"/>
    <w:tmpl w:val="220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7228F"/>
    <w:multiLevelType w:val="multilevel"/>
    <w:tmpl w:val="16CE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337BA0"/>
    <w:multiLevelType w:val="hybridMultilevel"/>
    <w:tmpl w:val="FE7EC33E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">
    <w:nsid w:val="3879426A"/>
    <w:multiLevelType w:val="hybridMultilevel"/>
    <w:tmpl w:val="EB12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3CDE"/>
    <w:multiLevelType w:val="multilevel"/>
    <w:tmpl w:val="9CB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51326"/>
    <w:multiLevelType w:val="multilevel"/>
    <w:tmpl w:val="F77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66"/>
    <w:rsid w:val="00011338"/>
    <w:rsid w:val="00370D86"/>
    <w:rsid w:val="00541D49"/>
    <w:rsid w:val="00827B7C"/>
    <w:rsid w:val="00884366"/>
    <w:rsid w:val="00A815A4"/>
    <w:rsid w:val="00D7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43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3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84366"/>
  </w:style>
  <w:style w:type="character" w:styleId="Strong">
    <w:name w:val="Strong"/>
    <w:basedOn w:val="DefaultParagraphFont"/>
    <w:uiPriority w:val="22"/>
    <w:qFormat/>
    <w:rsid w:val="008843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843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36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8436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D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0D86"/>
  </w:style>
  <w:style w:type="paragraph" w:styleId="Footer">
    <w:name w:val="footer"/>
    <w:basedOn w:val="Normal"/>
    <w:link w:val="FooterChar"/>
    <w:uiPriority w:val="99"/>
    <w:semiHidden/>
    <w:unhideWhenUsed/>
    <w:rsid w:val="00370D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D86"/>
  </w:style>
  <w:style w:type="paragraph" w:styleId="BalloonText">
    <w:name w:val="Balloon Text"/>
    <w:basedOn w:val="Normal"/>
    <w:link w:val="BalloonTextChar"/>
    <w:uiPriority w:val="99"/>
    <w:semiHidden/>
    <w:unhideWhenUsed/>
    <w:rsid w:val="00370D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kids.net.au/page/ag/Agriculture" TargetMode="External"/><Relationship Id="rId13" Type="http://schemas.openxmlformats.org/officeDocument/2006/relationships/hyperlink" Target="http://encyclopedia.kids.net.au/page/ge/Genetically_modified_foo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cyclopedia.kids.net.au/page/gm/GMO" TargetMode="External"/><Relationship Id="rId12" Type="http://schemas.openxmlformats.org/officeDocument/2006/relationships/hyperlink" Target="http://encyclopedia.kids.net.au/page/eu/Europ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cyclopedia.kids.net.au/page/eu/European_Un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cyclopedia.kids.net.au/page/di/Diarrhea" TargetMode="External"/><Relationship Id="rId10" Type="http://schemas.openxmlformats.org/officeDocument/2006/relationships/hyperlink" Target="http://encyclopedia.kids.net.au/page/un/United_St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opedia.kids.net.au/page/tr/Trade_war_over_genetically_modified_food" TargetMode="External"/><Relationship Id="rId14" Type="http://schemas.openxmlformats.org/officeDocument/2006/relationships/hyperlink" Target="http://encyclopedia.kids.net.au/page/wo/World_Trade_Organ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2014-03-13T01:10:00Z</dcterms:created>
  <dcterms:modified xsi:type="dcterms:W3CDTF">2014-03-13T01:48:00Z</dcterms:modified>
</cp:coreProperties>
</file>